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3A337" w14:textId="77777777" w:rsidR="000D1545" w:rsidRPr="00AA3EC4" w:rsidRDefault="00AA3EC4" w:rsidP="00AA3EC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A3EC4">
        <w:rPr>
          <w:rFonts w:ascii="Times New Roman" w:hAnsi="Times New Roman" w:cs="Times New Roman"/>
          <w:b/>
          <w:sz w:val="24"/>
          <w:szCs w:val="24"/>
        </w:rPr>
        <w:t>Директору</w:t>
      </w:r>
    </w:p>
    <w:p w14:paraId="71D95BDB" w14:textId="77777777" w:rsidR="00AA3EC4" w:rsidRPr="00AA3EC4" w:rsidRDefault="00AA3EC4" w:rsidP="00AA3EC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A3EC4">
        <w:rPr>
          <w:rFonts w:ascii="Times New Roman" w:hAnsi="Times New Roman" w:cs="Times New Roman"/>
          <w:b/>
          <w:sz w:val="24"/>
          <w:szCs w:val="24"/>
        </w:rPr>
        <w:t xml:space="preserve">Ульяновского НИИСХ-филиала </w:t>
      </w:r>
      <w:proofErr w:type="spellStart"/>
      <w:r w:rsidRPr="00AA3EC4">
        <w:rPr>
          <w:rFonts w:ascii="Times New Roman" w:hAnsi="Times New Roman" w:cs="Times New Roman"/>
          <w:b/>
          <w:sz w:val="24"/>
          <w:szCs w:val="24"/>
        </w:rPr>
        <w:t>СамНЦ</w:t>
      </w:r>
      <w:proofErr w:type="spellEnd"/>
      <w:r w:rsidRPr="00AA3EC4">
        <w:rPr>
          <w:rFonts w:ascii="Times New Roman" w:hAnsi="Times New Roman" w:cs="Times New Roman"/>
          <w:b/>
          <w:sz w:val="24"/>
          <w:szCs w:val="24"/>
        </w:rPr>
        <w:t xml:space="preserve"> РАН</w:t>
      </w:r>
    </w:p>
    <w:p w14:paraId="3AA5C975" w14:textId="77777777" w:rsidR="00AA3EC4" w:rsidRDefault="00AA3EC4" w:rsidP="00AA3EC4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A3EC4">
        <w:rPr>
          <w:rFonts w:ascii="Times New Roman" w:hAnsi="Times New Roman" w:cs="Times New Roman"/>
          <w:b/>
          <w:sz w:val="24"/>
          <w:szCs w:val="24"/>
        </w:rPr>
        <w:t>Тойгильдину</w:t>
      </w:r>
      <w:proofErr w:type="spellEnd"/>
      <w:r w:rsidRPr="00AA3EC4">
        <w:rPr>
          <w:rFonts w:ascii="Times New Roman" w:hAnsi="Times New Roman" w:cs="Times New Roman"/>
          <w:b/>
          <w:sz w:val="24"/>
          <w:szCs w:val="24"/>
        </w:rPr>
        <w:t xml:space="preserve"> А.Л.</w:t>
      </w:r>
    </w:p>
    <w:p w14:paraId="052E72BC" w14:textId="77777777" w:rsidR="000D1451" w:rsidRPr="000D1451" w:rsidRDefault="00370F8B" w:rsidP="00AA3EC4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hyperlink r:id="rId7" w:history="1">
        <w:r w:rsidR="000D1451" w:rsidRPr="000D1451">
          <w:rPr>
            <w:rStyle w:val="a5"/>
            <w:rFonts w:ascii="Times New Roman" w:eastAsiaTheme="minorHAnsi" w:hAnsi="Times New Roman"/>
            <w:i/>
            <w:sz w:val="26"/>
            <w:szCs w:val="26"/>
            <w:lang w:val="en-US"/>
          </w:rPr>
          <w:t>product</w:t>
        </w:r>
        <w:r w:rsidR="000D1451" w:rsidRPr="00F620E2">
          <w:rPr>
            <w:rStyle w:val="a5"/>
            <w:rFonts w:ascii="Times New Roman" w:eastAsiaTheme="minorHAnsi" w:hAnsi="Times New Roman"/>
            <w:i/>
            <w:sz w:val="26"/>
            <w:szCs w:val="26"/>
          </w:rPr>
          <w:t>@</w:t>
        </w:r>
        <w:proofErr w:type="spellStart"/>
        <w:r w:rsidR="000D1451" w:rsidRPr="000D1451">
          <w:rPr>
            <w:rStyle w:val="a5"/>
            <w:rFonts w:ascii="Times New Roman" w:eastAsiaTheme="minorHAnsi" w:hAnsi="Times New Roman"/>
            <w:i/>
            <w:sz w:val="26"/>
            <w:szCs w:val="26"/>
            <w:lang w:val="en-US"/>
          </w:rPr>
          <w:t>niish</w:t>
        </w:r>
        <w:proofErr w:type="spellEnd"/>
        <w:r w:rsidR="000D1451" w:rsidRPr="00F620E2">
          <w:rPr>
            <w:rStyle w:val="a5"/>
            <w:rFonts w:ascii="Times New Roman" w:eastAsiaTheme="minorHAnsi" w:hAnsi="Times New Roman"/>
            <w:i/>
            <w:sz w:val="26"/>
            <w:szCs w:val="26"/>
          </w:rPr>
          <w:t>73.</w:t>
        </w:r>
        <w:proofErr w:type="spellStart"/>
        <w:r w:rsidR="000D1451" w:rsidRPr="000D1451">
          <w:rPr>
            <w:rStyle w:val="a5"/>
            <w:rFonts w:ascii="Times New Roman" w:eastAsiaTheme="minorHAnsi" w:hAnsi="Times New Roman"/>
            <w:i/>
            <w:sz w:val="26"/>
            <w:szCs w:val="26"/>
            <w:lang w:val="en-US"/>
          </w:rPr>
          <w:t>ru</w:t>
        </w:r>
        <w:proofErr w:type="spellEnd"/>
      </w:hyperlink>
    </w:p>
    <w:p w14:paraId="61F458FB" w14:textId="77777777" w:rsidR="00AA3EC4" w:rsidRDefault="00AA3EC4" w:rsidP="00AA3E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EC4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14:paraId="76068858" w14:textId="77777777" w:rsidR="00AA3EC4" w:rsidRDefault="00AA3EC4" w:rsidP="00AA3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EC4">
        <w:rPr>
          <w:rFonts w:ascii="Times New Roman" w:hAnsi="Times New Roman" w:cs="Times New Roman"/>
          <w:b/>
          <w:sz w:val="24"/>
          <w:szCs w:val="24"/>
        </w:rPr>
        <w:t>на заключение неисключительного лицензионного договора</w:t>
      </w:r>
    </w:p>
    <w:p w14:paraId="73A99F23" w14:textId="77777777" w:rsidR="00AA3EC4" w:rsidRDefault="00AA3EC4" w:rsidP="00AA3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использование селекционного достижения</w:t>
      </w:r>
    </w:p>
    <w:p w14:paraId="4D4AF5A1" w14:textId="77777777" w:rsidR="00AA3EC4" w:rsidRPr="00AA3EC4" w:rsidRDefault="00AA3EC4" w:rsidP="00AA3E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4673"/>
      </w:tblGrid>
      <w:tr w:rsidR="00AA3EC4" w:rsidRPr="00AA3EC4" w14:paraId="5C37E5D3" w14:textId="77777777" w:rsidTr="00AA3EC4">
        <w:trPr>
          <w:trHeight w:val="510"/>
        </w:trPr>
        <w:tc>
          <w:tcPr>
            <w:tcW w:w="4248" w:type="dxa"/>
          </w:tcPr>
          <w:p w14:paraId="4FBDFB54" w14:textId="77777777" w:rsidR="00AA3EC4" w:rsidRPr="00AA3EC4" w:rsidRDefault="00AA3EC4" w:rsidP="00AA3E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C4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4673" w:type="dxa"/>
          </w:tcPr>
          <w:p w14:paraId="465F9730" w14:textId="3D020EFA" w:rsidR="00AA3EC4" w:rsidRPr="00AA3EC4" w:rsidRDefault="00703DB6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Пшеница мягкая яровая</w:t>
            </w:r>
          </w:p>
        </w:tc>
      </w:tr>
      <w:tr w:rsidR="00AA3EC4" w:rsidRPr="00AA3EC4" w14:paraId="5BE751C5" w14:textId="77777777" w:rsidTr="00AA3EC4">
        <w:trPr>
          <w:trHeight w:val="510"/>
        </w:trPr>
        <w:tc>
          <w:tcPr>
            <w:tcW w:w="4248" w:type="dxa"/>
          </w:tcPr>
          <w:p w14:paraId="6778C43D" w14:textId="77777777" w:rsidR="00AA3EC4" w:rsidRPr="00AA3EC4" w:rsidRDefault="00AA3EC4" w:rsidP="00AA3E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C4">
              <w:rPr>
                <w:rFonts w:ascii="Times New Roman" w:hAnsi="Times New Roman" w:cs="Times New Roman"/>
                <w:b/>
                <w:sz w:val="24"/>
                <w:szCs w:val="24"/>
              </w:rPr>
              <w:t>Сорт</w:t>
            </w:r>
          </w:p>
        </w:tc>
        <w:tc>
          <w:tcPr>
            <w:tcW w:w="4673" w:type="dxa"/>
          </w:tcPr>
          <w:p w14:paraId="1F0D4A47" w14:textId="2A83AB44" w:rsidR="00AA3EC4" w:rsidRPr="00AA3EC4" w:rsidRDefault="00703DB6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Никон</w:t>
            </w:r>
          </w:p>
        </w:tc>
      </w:tr>
      <w:tr w:rsidR="00AA3EC4" w:rsidRPr="00AA3EC4" w14:paraId="6CC8B440" w14:textId="77777777" w:rsidTr="00AA3EC4">
        <w:trPr>
          <w:trHeight w:val="510"/>
        </w:trPr>
        <w:tc>
          <w:tcPr>
            <w:tcW w:w="4248" w:type="dxa"/>
          </w:tcPr>
          <w:p w14:paraId="5438D373" w14:textId="61DECFB8" w:rsidR="00AA3EC4" w:rsidRPr="00AA3EC4" w:rsidRDefault="00AA3EC4" w:rsidP="00AA3E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C4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  <w:r w:rsidR="00703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высева (ОС, ЭС, РС)</w:t>
            </w:r>
          </w:p>
        </w:tc>
        <w:tc>
          <w:tcPr>
            <w:tcW w:w="4673" w:type="dxa"/>
          </w:tcPr>
          <w:p w14:paraId="2314B74C" w14:textId="1A806609" w:rsidR="00AA3EC4" w:rsidRPr="00AA3EC4" w:rsidRDefault="00703DB6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2026- ОС</w:t>
            </w:r>
          </w:p>
        </w:tc>
      </w:tr>
      <w:tr w:rsidR="00AA3EC4" w:rsidRPr="00AA3EC4" w14:paraId="784FE23B" w14:textId="77777777" w:rsidTr="004D5B51">
        <w:trPr>
          <w:trHeight w:val="655"/>
        </w:trPr>
        <w:tc>
          <w:tcPr>
            <w:tcW w:w="4248" w:type="dxa"/>
          </w:tcPr>
          <w:p w14:paraId="74D84DBA" w14:textId="77777777" w:rsidR="00703DB6" w:rsidRDefault="00AA3EC4" w:rsidP="00703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C4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посева, га</w:t>
            </w:r>
            <w:r w:rsidR="00703D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AB7ECB0" w14:textId="490F8E70" w:rsidR="00AA3EC4" w:rsidRPr="00AA3EC4" w:rsidRDefault="00703DB6" w:rsidP="00703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DB6">
              <w:rPr>
                <w:rFonts w:ascii="Times New Roman" w:hAnsi="Times New Roman" w:cs="Times New Roman"/>
                <w:bCs/>
                <w:sz w:val="24"/>
                <w:szCs w:val="24"/>
              </w:rPr>
              <w:t>(с указанием года)</w:t>
            </w:r>
          </w:p>
        </w:tc>
        <w:tc>
          <w:tcPr>
            <w:tcW w:w="4673" w:type="dxa"/>
          </w:tcPr>
          <w:p w14:paraId="2D001C71" w14:textId="104114FC" w:rsidR="00AA3EC4" w:rsidRPr="00AA3EC4" w:rsidRDefault="00703DB6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2026 -10га</w:t>
            </w:r>
          </w:p>
        </w:tc>
      </w:tr>
      <w:tr w:rsidR="004D5B51" w:rsidRPr="00AA3EC4" w14:paraId="1225B4B7" w14:textId="77777777" w:rsidTr="004D5B51">
        <w:trPr>
          <w:trHeight w:val="393"/>
        </w:trPr>
        <w:tc>
          <w:tcPr>
            <w:tcW w:w="8921" w:type="dxa"/>
            <w:gridSpan w:val="2"/>
          </w:tcPr>
          <w:p w14:paraId="420D453B" w14:textId="434F70ED" w:rsidR="004D5B51" w:rsidRPr="00AA3EC4" w:rsidRDefault="004D5B51" w:rsidP="004D5B51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приобретении семян</w:t>
            </w:r>
          </w:p>
        </w:tc>
      </w:tr>
      <w:tr w:rsidR="004D5B51" w:rsidRPr="00AA3EC4" w14:paraId="401BBD12" w14:textId="77777777" w:rsidTr="00AA3EC4">
        <w:trPr>
          <w:trHeight w:val="510"/>
        </w:trPr>
        <w:tc>
          <w:tcPr>
            <w:tcW w:w="4248" w:type="dxa"/>
          </w:tcPr>
          <w:p w14:paraId="19EEA870" w14:textId="2F228253" w:rsidR="004D5B51" w:rsidRDefault="004D5B51" w:rsidP="00703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DB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03DB6">
              <w:rPr>
                <w:rFonts w:ascii="Times New Roman" w:hAnsi="Times New Roman" w:cs="Times New Roman"/>
                <w:bCs/>
                <w:sz w:val="24"/>
                <w:szCs w:val="24"/>
              </w:rPr>
              <w:t>оставщик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</w:t>
            </w:r>
          </w:p>
        </w:tc>
        <w:tc>
          <w:tcPr>
            <w:tcW w:w="4673" w:type="dxa"/>
          </w:tcPr>
          <w:p w14:paraId="73C0A235" w14:textId="6D5E14F4" w:rsidR="004D5B51" w:rsidRDefault="004D5B51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ООО «Ромашка»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, 111111111</w:t>
            </w:r>
          </w:p>
        </w:tc>
      </w:tr>
      <w:tr w:rsidR="004D5B51" w:rsidRPr="00AA3EC4" w14:paraId="5C685E06" w14:textId="77777777" w:rsidTr="004D5B51">
        <w:trPr>
          <w:trHeight w:val="351"/>
        </w:trPr>
        <w:tc>
          <w:tcPr>
            <w:tcW w:w="4248" w:type="dxa"/>
          </w:tcPr>
          <w:p w14:paraId="7024DFD8" w14:textId="4A5CCAC9" w:rsidR="004D5B51" w:rsidRPr="004D5B51" w:rsidRDefault="004D5B51" w:rsidP="00703D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B51">
              <w:rPr>
                <w:rFonts w:ascii="Times New Roman" w:hAnsi="Times New Roman" w:cs="Times New Roman"/>
                <w:bCs/>
                <w:sz w:val="24"/>
                <w:szCs w:val="24"/>
              </w:rPr>
              <w:t>Адрес поставщика</w:t>
            </w:r>
          </w:p>
        </w:tc>
        <w:tc>
          <w:tcPr>
            <w:tcW w:w="4673" w:type="dxa"/>
          </w:tcPr>
          <w:p w14:paraId="51AC5C93" w14:textId="2CD6FF15" w:rsidR="004D5B51" w:rsidRDefault="004D5B51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Ульяновская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, Ульяновский р-н, п. Тимирязевский, д. 19</w:t>
            </w:r>
          </w:p>
        </w:tc>
      </w:tr>
      <w:tr w:rsidR="004D5B51" w:rsidRPr="00AA3EC4" w14:paraId="1A438A73" w14:textId="77777777" w:rsidTr="004D5B51">
        <w:trPr>
          <w:trHeight w:val="387"/>
        </w:trPr>
        <w:tc>
          <w:tcPr>
            <w:tcW w:w="4248" w:type="dxa"/>
          </w:tcPr>
          <w:p w14:paraId="156F5B3C" w14:textId="44990C13" w:rsidR="004D5B51" w:rsidRDefault="004D5B51" w:rsidP="00703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DB6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4673" w:type="dxa"/>
          </w:tcPr>
          <w:p w14:paraId="6C0BC2F8" w14:textId="4F4900B2" w:rsidR="004D5B51" w:rsidRDefault="004D5B51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2024</w:t>
            </w:r>
          </w:p>
        </w:tc>
      </w:tr>
      <w:tr w:rsidR="004D5B51" w:rsidRPr="00AA3EC4" w14:paraId="4DBC6361" w14:textId="77777777" w:rsidTr="004D5B51">
        <w:trPr>
          <w:trHeight w:val="379"/>
        </w:trPr>
        <w:tc>
          <w:tcPr>
            <w:tcW w:w="4248" w:type="dxa"/>
          </w:tcPr>
          <w:p w14:paraId="17338EEA" w14:textId="26116921" w:rsidR="004D5B51" w:rsidRDefault="004D5B51" w:rsidP="00703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DB6">
              <w:rPr>
                <w:rFonts w:ascii="Times New Roman" w:hAnsi="Times New Roman" w:cs="Times New Roman"/>
                <w:bCs/>
                <w:sz w:val="24"/>
                <w:szCs w:val="24"/>
              </w:rPr>
              <w:t>категория</w:t>
            </w:r>
          </w:p>
        </w:tc>
        <w:tc>
          <w:tcPr>
            <w:tcW w:w="4673" w:type="dxa"/>
          </w:tcPr>
          <w:p w14:paraId="2FFE66D9" w14:textId="653B1659" w:rsidR="004D5B51" w:rsidRDefault="004D5B51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ОС</w:t>
            </w:r>
          </w:p>
        </w:tc>
      </w:tr>
      <w:tr w:rsidR="00AA3EC4" w:rsidRPr="00AA3EC4" w14:paraId="79C4016F" w14:textId="77777777" w:rsidTr="00703DB6">
        <w:trPr>
          <w:trHeight w:val="421"/>
        </w:trPr>
        <w:tc>
          <w:tcPr>
            <w:tcW w:w="4248" w:type="dxa"/>
          </w:tcPr>
          <w:p w14:paraId="2BA6E0B4" w14:textId="4F5BD55D" w:rsidR="00AA3EC4" w:rsidRPr="00AA3EC4" w:rsidRDefault="00703DB6" w:rsidP="00AA3E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договора</w:t>
            </w:r>
          </w:p>
        </w:tc>
        <w:tc>
          <w:tcPr>
            <w:tcW w:w="4673" w:type="dxa"/>
          </w:tcPr>
          <w:p w14:paraId="3C072931" w14:textId="624214E2" w:rsidR="00AA3EC4" w:rsidRPr="00AA3EC4" w:rsidRDefault="00703DB6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Январь 2026- декабрь 2028</w:t>
            </w:r>
          </w:p>
        </w:tc>
      </w:tr>
      <w:tr w:rsidR="004D5B51" w:rsidRPr="00AA3EC4" w14:paraId="1C84035E" w14:textId="77777777" w:rsidTr="004D5B51">
        <w:trPr>
          <w:trHeight w:val="419"/>
        </w:trPr>
        <w:tc>
          <w:tcPr>
            <w:tcW w:w="8921" w:type="dxa"/>
            <w:gridSpan w:val="2"/>
          </w:tcPr>
          <w:p w14:paraId="660658A8" w14:textId="15D21A13" w:rsidR="004D5B51" w:rsidRPr="00AA3EC4" w:rsidRDefault="004D5B51" w:rsidP="004D5B51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Права использования</w:t>
            </w:r>
          </w:p>
        </w:tc>
      </w:tr>
      <w:tr w:rsidR="00AA3EC4" w:rsidRPr="00AA3EC4" w14:paraId="05445BD8" w14:textId="77777777" w:rsidTr="00AA3EC4">
        <w:trPr>
          <w:trHeight w:val="510"/>
        </w:trPr>
        <w:tc>
          <w:tcPr>
            <w:tcW w:w="4248" w:type="dxa"/>
          </w:tcPr>
          <w:p w14:paraId="0F81FAED" w14:textId="77777777" w:rsidR="00AA3EC4" w:rsidRPr="00AA3EC4" w:rsidRDefault="00AA3EC4" w:rsidP="00AA3E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A3EC4">
              <w:rPr>
                <w:rFonts w:ascii="Times New Roman" w:hAnsi="Times New Roman" w:cs="Times New Roman"/>
                <w:sz w:val="24"/>
                <w:szCs w:val="24"/>
              </w:rPr>
              <w:t>производство и воспроизводство семян;</w:t>
            </w:r>
          </w:p>
          <w:p w14:paraId="08841E68" w14:textId="77777777" w:rsidR="00AA3EC4" w:rsidRPr="00AA3EC4" w:rsidRDefault="00AA3EC4" w:rsidP="00AA3E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A3EC4">
              <w:rPr>
                <w:rFonts w:ascii="Times New Roman" w:hAnsi="Times New Roman" w:cs="Times New Roman"/>
                <w:sz w:val="24"/>
                <w:szCs w:val="24"/>
              </w:rPr>
              <w:t>доведение до посевных кондиций для последующего размножения;</w:t>
            </w:r>
          </w:p>
          <w:p w14:paraId="4F8F3A1F" w14:textId="77777777" w:rsidR="00AA3EC4" w:rsidRPr="00AA3EC4" w:rsidRDefault="00AA3EC4" w:rsidP="00AA3E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C4">
              <w:rPr>
                <w:rFonts w:ascii="Times New Roman" w:hAnsi="Times New Roman" w:cs="Times New Roman"/>
                <w:sz w:val="24"/>
                <w:szCs w:val="24"/>
              </w:rPr>
              <w:t xml:space="preserve">хранение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вышеуказанных целях</w:t>
            </w:r>
            <w:r w:rsidRPr="00AA3E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14:paraId="44B595E5" w14:textId="4A629FE3" w:rsidR="00AA3EC4" w:rsidRPr="00AA3EC4" w:rsidRDefault="00703DB6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да</w:t>
            </w:r>
          </w:p>
        </w:tc>
      </w:tr>
      <w:tr w:rsidR="00AA3EC4" w:rsidRPr="00AA3EC4" w14:paraId="47255DAB" w14:textId="77777777" w:rsidTr="00AA3EC4">
        <w:trPr>
          <w:trHeight w:val="510"/>
        </w:trPr>
        <w:tc>
          <w:tcPr>
            <w:tcW w:w="4248" w:type="dxa"/>
          </w:tcPr>
          <w:p w14:paraId="2A84254B" w14:textId="77777777" w:rsidR="00AA3EC4" w:rsidRPr="00AA3EC4" w:rsidRDefault="00AA3EC4" w:rsidP="00AA3E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A3EC4">
              <w:rPr>
                <w:rFonts w:ascii="Times New Roman" w:hAnsi="Times New Roman" w:cs="Times New Roman"/>
                <w:sz w:val="24"/>
                <w:szCs w:val="24"/>
              </w:rPr>
              <w:t>редложение к продаже;</w:t>
            </w:r>
          </w:p>
          <w:p w14:paraId="0E67128B" w14:textId="64FA737C" w:rsidR="00AA3EC4" w:rsidRPr="00AA3EC4" w:rsidRDefault="00AA3EC4" w:rsidP="004D5B5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EC4">
              <w:rPr>
                <w:rFonts w:ascii="Times New Roman" w:hAnsi="Times New Roman" w:cs="Times New Roman"/>
                <w:sz w:val="24"/>
                <w:szCs w:val="24"/>
              </w:rPr>
              <w:t>продажа и иные способ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введения в гражданский оборот.</w:t>
            </w:r>
          </w:p>
        </w:tc>
        <w:tc>
          <w:tcPr>
            <w:tcW w:w="4673" w:type="dxa"/>
          </w:tcPr>
          <w:p w14:paraId="233F1C17" w14:textId="0ABD2807" w:rsidR="00AA3EC4" w:rsidRPr="00AA3EC4" w:rsidRDefault="00703DB6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да</w:t>
            </w:r>
          </w:p>
        </w:tc>
      </w:tr>
      <w:tr w:rsidR="00AA3EC4" w:rsidRPr="00AA3EC4" w14:paraId="597EBCDF" w14:textId="77777777" w:rsidTr="00AA3EC4">
        <w:trPr>
          <w:trHeight w:val="510"/>
        </w:trPr>
        <w:tc>
          <w:tcPr>
            <w:tcW w:w="4248" w:type="dxa"/>
          </w:tcPr>
          <w:p w14:paraId="7F87559D" w14:textId="77777777" w:rsidR="00AA3EC4" w:rsidRPr="00AA3EC4" w:rsidRDefault="00AA3EC4" w:rsidP="00AA3E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Возможность подписания ЭЦП</w:t>
            </w:r>
          </w:p>
        </w:tc>
        <w:tc>
          <w:tcPr>
            <w:tcW w:w="4673" w:type="dxa"/>
          </w:tcPr>
          <w:p w14:paraId="05EC68D7" w14:textId="77777777" w:rsidR="00AA3EC4" w:rsidRPr="00AA3EC4" w:rsidRDefault="00AA3EC4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да, </w:t>
            </w:r>
            <w:r w:rsidR="00AA583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СБИС</w:t>
            </w:r>
          </w:p>
        </w:tc>
      </w:tr>
      <w:tr w:rsidR="000D1451" w:rsidRPr="00AA3EC4" w14:paraId="2AB8FEBB" w14:textId="77777777" w:rsidTr="00AA3EC4">
        <w:trPr>
          <w:trHeight w:val="510"/>
        </w:trPr>
        <w:tc>
          <w:tcPr>
            <w:tcW w:w="4248" w:type="dxa"/>
          </w:tcPr>
          <w:p w14:paraId="2022AE95" w14:textId="77777777" w:rsidR="00703DB6" w:rsidRDefault="000D1451" w:rsidP="00AA3E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Услуга по регистрации договора</w:t>
            </w:r>
            <w:r w:rsidR="00761141">
              <w:rPr>
                <w:rFonts w:ascii="Times New Roman" w:hAnsi="Times New Roman" w:cs="Times New Roman"/>
                <w:b/>
                <w:sz w:val="24"/>
                <w:szCs w:val="24"/>
              </w:rPr>
              <w:t>, в т.ч. оплата госпошлины за регистрацию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E209CC3" w14:textId="09BC840D" w:rsidR="000D1451" w:rsidRDefault="00703DB6" w:rsidP="00AA3E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D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(стоимость услуги 3050 </w:t>
            </w:r>
            <w:proofErr w:type="spellStart"/>
            <w:r w:rsidRPr="00703DB6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proofErr w:type="spellEnd"/>
            <w:r w:rsidRPr="00703D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т.ч. НДС 22% + 1980 госпошлина)</w:t>
            </w:r>
          </w:p>
        </w:tc>
        <w:tc>
          <w:tcPr>
            <w:tcW w:w="4673" w:type="dxa"/>
          </w:tcPr>
          <w:p w14:paraId="742AD84D" w14:textId="77777777" w:rsidR="000D1451" w:rsidRDefault="000D1451" w:rsidP="00AA3EC4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да</w:t>
            </w:r>
          </w:p>
        </w:tc>
      </w:tr>
    </w:tbl>
    <w:p w14:paraId="27A1541C" w14:textId="6D904505" w:rsidR="00AA3EC4" w:rsidRDefault="00AA3EC4" w:rsidP="00AA3E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Приложение: карта партнера</w:t>
      </w:r>
    </w:p>
    <w:p w14:paraId="57C4CDAA" w14:textId="77777777" w:rsidR="00AA3EC4" w:rsidRPr="00AA5833" w:rsidRDefault="00AA3EC4" w:rsidP="00AA3EC4">
      <w:pPr>
        <w:rPr>
          <w:rFonts w:ascii="Times New Roman" w:hAnsi="Times New Roman" w:cs="Times New Roman"/>
          <w:sz w:val="24"/>
          <w:szCs w:val="24"/>
        </w:rPr>
      </w:pPr>
      <w:r w:rsidRPr="00AA5833"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14:paraId="3412D67D" w14:textId="77777777" w:rsidR="00AA3EC4" w:rsidRPr="00AA5833" w:rsidRDefault="00AA3EC4" w:rsidP="00AA3EC4">
      <w:pPr>
        <w:rPr>
          <w:rFonts w:ascii="Times New Roman" w:hAnsi="Times New Roman" w:cs="Times New Roman"/>
          <w:sz w:val="24"/>
          <w:szCs w:val="24"/>
        </w:rPr>
      </w:pPr>
      <w:r w:rsidRPr="00AA5833">
        <w:rPr>
          <w:rFonts w:ascii="Times New Roman" w:hAnsi="Times New Roman" w:cs="Times New Roman"/>
          <w:sz w:val="24"/>
          <w:szCs w:val="24"/>
        </w:rPr>
        <w:t xml:space="preserve">ООО «__________» </w:t>
      </w:r>
      <w:r w:rsidRPr="00AA5833">
        <w:rPr>
          <w:rFonts w:ascii="Times New Roman" w:hAnsi="Times New Roman" w:cs="Times New Roman"/>
          <w:sz w:val="24"/>
          <w:szCs w:val="24"/>
        </w:rPr>
        <w:tab/>
      </w:r>
      <w:r w:rsidRPr="00AA5833">
        <w:rPr>
          <w:rFonts w:ascii="Times New Roman" w:hAnsi="Times New Roman" w:cs="Times New Roman"/>
          <w:sz w:val="24"/>
          <w:szCs w:val="24"/>
        </w:rPr>
        <w:tab/>
      </w:r>
      <w:r w:rsidRPr="00AA5833">
        <w:rPr>
          <w:rFonts w:ascii="Times New Roman" w:hAnsi="Times New Roman" w:cs="Times New Roman"/>
          <w:sz w:val="24"/>
          <w:szCs w:val="24"/>
        </w:rPr>
        <w:tab/>
      </w:r>
      <w:r w:rsidRPr="00AA5833">
        <w:rPr>
          <w:rFonts w:ascii="Times New Roman" w:hAnsi="Times New Roman" w:cs="Times New Roman"/>
          <w:sz w:val="24"/>
          <w:szCs w:val="24"/>
        </w:rPr>
        <w:tab/>
        <w:t>_____________/_____________/</w:t>
      </w:r>
    </w:p>
    <w:p w14:paraId="51BB4A2F" w14:textId="77777777" w:rsidR="00AA3EC4" w:rsidRPr="00AA5833" w:rsidRDefault="00AA3EC4" w:rsidP="00AA3EC4">
      <w:pPr>
        <w:rPr>
          <w:rFonts w:ascii="Times New Roman" w:hAnsi="Times New Roman" w:cs="Times New Roman"/>
          <w:sz w:val="24"/>
          <w:szCs w:val="24"/>
        </w:rPr>
      </w:pPr>
      <w:r w:rsidRPr="00AA5833">
        <w:rPr>
          <w:rFonts w:ascii="Times New Roman" w:hAnsi="Times New Roman" w:cs="Times New Roman"/>
          <w:sz w:val="24"/>
          <w:szCs w:val="24"/>
        </w:rPr>
        <w:t>М.П.</w:t>
      </w:r>
    </w:p>
    <w:sectPr w:rsidR="00AA3EC4" w:rsidRPr="00AA5833" w:rsidSect="004D5B51">
      <w:headerReference w:type="default" r:id="rId8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9D354" w14:textId="77777777" w:rsidR="00370F8B" w:rsidRDefault="00370F8B" w:rsidP="002D6BF6">
      <w:pPr>
        <w:spacing w:after="0" w:line="240" w:lineRule="auto"/>
      </w:pPr>
      <w:r>
        <w:separator/>
      </w:r>
    </w:p>
  </w:endnote>
  <w:endnote w:type="continuationSeparator" w:id="0">
    <w:p w14:paraId="063BAA6F" w14:textId="77777777" w:rsidR="00370F8B" w:rsidRDefault="00370F8B" w:rsidP="002D6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ACAA8" w14:textId="77777777" w:rsidR="00370F8B" w:rsidRDefault="00370F8B" w:rsidP="002D6BF6">
      <w:pPr>
        <w:spacing w:after="0" w:line="240" w:lineRule="auto"/>
      </w:pPr>
      <w:r>
        <w:separator/>
      </w:r>
    </w:p>
  </w:footnote>
  <w:footnote w:type="continuationSeparator" w:id="0">
    <w:p w14:paraId="25718B5B" w14:textId="77777777" w:rsidR="00370F8B" w:rsidRDefault="00370F8B" w:rsidP="002D6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3C6B" w14:textId="77777777" w:rsidR="002D6BF6" w:rsidRPr="002D6BF6" w:rsidRDefault="002D6BF6" w:rsidP="002D6BF6">
    <w:pPr>
      <w:rPr>
        <w:rFonts w:ascii="Times New Roman" w:hAnsi="Times New Roman" w:cs="Times New Roman"/>
        <w:b/>
        <w:i/>
        <w:sz w:val="24"/>
        <w:szCs w:val="24"/>
      </w:rPr>
    </w:pPr>
    <w:r w:rsidRPr="002D6BF6">
      <w:rPr>
        <w:rFonts w:ascii="Times New Roman" w:hAnsi="Times New Roman" w:cs="Times New Roman"/>
        <w:color w:val="FF0000"/>
        <w:sz w:val="24"/>
        <w:szCs w:val="24"/>
      </w:rPr>
      <w:t>Отдел сопровождения</w:t>
    </w:r>
    <w:r>
      <w:rPr>
        <w:rFonts w:ascii="Times New Roman" w:hAnsi="Times New Roman" w:cs="Times New Roman"/>
        <w:color w:val="FF0000"/>
        <w:sz w:val="24"/>
        <w:szCs w:val="24"/>
      </w:rPr>
      <w:t>:</w:t>
    </w:r>
    <w:r w:rsidRPr="002D6BF6">
      <w:rPr>
        <w:rFonts w:ascii="Times New Roman" w:hAnsi="Times New Roman" w:cs="Times New Roman"/>
        <w:color w:val="FF0000"/>
        <w:sz w:val="24"/>
        <w:szCs w:val="24"/>
      </w:rPr>
      <w:t xml:space="preserve"> тел. +79041998312, </w:t>
    </w:r>
    <w:r w:rsidRPr="002D6BF6">
      <w:rPr>
        <w:rFonts w:ascii="Times New Roman" w:hAnsi="Times New Roman" w:cs="Times New Roman"/>
        <w:color w:val="FF0000"/>
        <w:sz w:val="24"/>
        <w:szCs w:val="24"/>
        <w:lang w:val="en-US"/>
      </w:rPr>
      <w:t>E</w:t>
    </w:r>
    <w:r w:rsidRPr="002D6BF6">
      <w:rPr>
        <w:rFonts w:ascii="Times New Roman" w:hAnsi="Times New Roman" w:cs="Times New Roman"/>
        <w:color w:val="FF0000"/>
        <w:sz w:val="24"/>
        <w:szCs w:val="24"/>
      </w:rPr>
      <w:t>-</w:t>
    </w:r>
    <w:r w:rsidRPr="002D6BF6">
      <w:rPr>
        <w:rFonts w:ascii="Times New Roman" w:hAnsi="Times New Roman" w:cs="Times New Roman"/>
        <w:color w:val="FF0000"/>
        <w:sz w:val="24"/>
        <w:szCs w:val="24"/>
        <w:lang w:val="en-US"/>
      </w:rPr>
      <w:t>mail</w:t>
    </w:r>
    <w:r w:rsidRPr="002D6BF6">
      <w:rPr>
        <w:rFonts w:ascii="Times New Roman" w:hAnsi="Times New Roman" w:cs="Times New Roman"/>
        <w:color w:val="FF0000"/>
        <w:sz w:val="24"/>
        <w:szCs w:val="24"/>
      </w:rPr>
      <w:t>:</w:t>
    </w:r>
    <w:r w:rsidRPr="00703DB6">
      <w:rPr>
        <w:rFonts w:ascii="Times New Roman" w:hAnsi="Times New Roman" w:cs="Times New Roman"/>
        <w:color w:val="FF0000"/>
        <w:sz w:val="24"/>
        <w:szCs w:val="24"/>
      </w:rPr>
      <w:t xml:space="preserve"> </w:t>
    </w:r>
    <w:hyperlink r:id="rId1" w:history="1">
      <w:r w:rsidRPr="002D6BF6">
        <w:rPr>
          <w:rStyle w:val="a5"/>
          <w:rFonts w:ascii="Times New Roman" w:eastAsiaTheme="minorHAnsi" w:hAnsi="Times New Roman"/>
          <w:i/>
          <w:color w:val="FF0000"/>
          <w:sz w:val="24"/>
          <w:szCs w:val="24"/>
          <w:lang w:val="en-US"/>
        </w:rPr>
        <w:t>product</w:t>
      </w:r>
      <w:r w:rsidRPr="002D6BF6">
        <w:rPr>
          <w:rStyle w:val="a5"/>
          <w:rFonts w:ascii="Times New Roman" w:eastAsiaTheme="minorHAnsi" w:hAnsi="Times New Roman"/>
          <w:i/>
          <w:color w:val="FF0000"/>
          <w:sz w:val="24"/>
          <w:szCs w:val="24"/>
        </w:rPr>
        <w:t>@</w:t>
      </w:r>
      <w:proofErr w:type="spellStart"/>
      <w:r w:rsidRPr="002D6BF6">
        <w:rPr>
          <w:rStyle w:val="a5"/>
          <w:rFonts w:ascii="Times New Roman" w:eastAsiaTheme="minorHAnsi" w:hAnsi="Times New Roman"/>
          <w:i/>
          <w:color w:val="FF0000"/>
          <w:sz w:val="24"/>
          <w:szCs w:val="24"/>
          <w:lang w:val="en-US"/>
        </w:rPr>
        <w:t>niish</w:t>
      </w:r>
      <w:proofErr w:type="spellEnd"/>
      <w:r w:rsidRPr="002D6BF6">
        <w:rPr>
          <w:rStyle w:val="a5"/>
          <w:rFonts w:ascii="Times New Roman" w:eastAsiaTheme="minorHAnsi" w:hAnsi="Times New Roman"/>
          <w:i/>
          <w:color w:val="FF0000"/>
          <w:sz w:val="24"/>
          <w:szCs w:val="24"/>
        </w:rPr>
        <w:t>73.</w:t>
      </w:r>
      <w:proofErr w:type="spellStart"/>
      <w:r w:rsidRPr="002D6BF6">
        <w:rPr>
          <w:rStyle w:val="a5"/>
          <w:rFonts w:ascii="Times New Roman" w:eastAsiaTheme="minorHAnsi" w:hAnsi="Times New Roman"/>
          <w:i/>
          <w:color w:val="FF0000"/>
          <w:sz w:val="24"/>
          <w:szCs w:val="24"/>
          <w:lang w:val="en-US"/>
        </w:rPr>
        <w:t>ru</w:t>
      </w:r>
      <w:proofErr w:type="spellEnd"/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251F2"/>
    <w:multiLevelType w:val="hybridMultilevel"/>
    <w:tmpl w:val="D9509018"/>
    <w:lvl w:ilvl="0" w:tplc="C0006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EC4"/>
    <w:rsid w:val="000D1451"/>
    <w:rsid w:val="000D1545"/>
    <w:rsid w:val="00273804"/>
    <w:rsid w:val="002D6BF6"/>
    <w:rsid w:val="00370F8B"/>
    <w:rsid w:val="004528F0"/>
    <w:rsid w:val="004D5B51"/>
    <w:rsid w:val="0056075C"/>
    <w:rsid w:val="00703DB6"/>
    <w:rsid w:val="00761141"/>
    <w:rsid w:val="00994073"/>
    <w:rsid w:val="00AA3EC4"/>
    <w:rsid w:val="00AA5833"/>
    <w:rsid w:val="00B824B9"/>
    <w:rsid w:val="00F325D2"/>
    <w:rsid w:val="00F6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7B96"/>
  <w15:chartTrackingRefBased/>
  <w15:docId w15:val="{375C6798-0D86-4F96-80EC-97B1B3CE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3EC4"/>
    <w:pPr>
      <w:ind w:left="720"/>
      <w:contextualSpacing/>
    </w:pPr>
  </w:style>
  <w:style w:type="paragraph" w:customStyle="1" w:styleId="1">
    <w:name w:val="Гиперссылка1"/>
    <w:link w:val="a5"/>
    <w:rsid w:val="000D1451"/>
    <w:pPr>
      <w:spacing w:after="200" w:line="276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5">
    <w:name w:val="Hyperlink"/>
    <w:link w:val="1"/>
    <w:rsid w:val="000D1451"/>
    <w:rPr>
      <w:rFonts w:eastAsia="Times New Roman" w:cs="Times New Roman"/>
      <w:color w:val="0000FF"/>
      <w:szCs w:val="20"/>
      <w:u w:val="single"/>
      <w:lang w:eastAsia="ru-RU"/>
    </w:rPr>
  </w:style>
  <w:style w:type="paragraph" w:styleId="a6">
    <w:name w:val="header"/>
    <w:basedOn w:val="a"/>
    <w:link w:val="a7"/>
    <w:uiPriority w:val="99"/>
    <w:unhideWhenUsed/>
    <w:rsid w:val="002D6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6BF6"/>
  </w:style>
  <w:style w:type="paragraph" w:styleId="a8">
    <w:name w:val="footer"/>
    <w:basedOn w:val="a"/>
    <w:link w:val="a9"/>
    <w:uiPriority w:val="99"/>
    <w:unhideWhenUsed/>
    <w:rsid w:val="002D6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6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duct@niish73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duct@niish7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User</cp:lastModifiedBy>
  <cp:revision>7</cp:revision>
  <dcterms:created xsi:type="dcterms:W3CDTF">2025-06-23T06:39:00Z</dcterms:created>
  <dcterms:modified xsi:type="dcterms:W3CDTF">2026-02-11T06:51:00Z</dcterms:modified>
</cp:coreProperties>
</file>